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F5E" w:rsidRDefault="00BB1F5E" w:rsidP="00BB1F5E">
      <w:pPr>
        <w:pStyle w:val="a3"/>
        <w:jc w:val="center"/>
        <w:rPr>
          <w:rFonts w:ascii="Times New Roman" w:hAnsi="Times New Roman" w:cs="Times New Roman"/>
          <w:b/>
          <w:sz w:val="28"/>
          <w:szCs w:val="28"/>
          <w:lang w:val="uk-UA"/>
        </w:rPr>
      </w:pPr>
      <w:r>
        <w:rPr>
          <w:rFonts w:ascii="Times New Roman" w:hAnsi="Times New Roman" w:cs="Times New Roman"/>
          <w:b/>
          <w:sz w:val="28"/>
          <w:szCs w:val="28"/>
          <w:lang w:val="uk-UA"/>
        </w:rPr>
        <w:t>МАЛОВІЛЬШАНСЬКА ЗАГАЛЬНООСВІТНЯ ШКОЛА І-ІІІ СТУПЕНІВ № 2</w:t>
      </w:r>
    </w:p>
    <w:p w:rsidR="00BB1F5E" w:rsidRDefault="00BB1F5E" w:rsidP="00BB1F5E">
      <w:pPr>
        <w:pStyle w:val="a3"/>
        <w:jc w:val="center"/>
        <w:rPr>
          <w:rFonts w:ascii="Times New Roman" w:hAnsi="Times New Roman" w:cs="Times New Roman"/>
          <w:b/>
          <w:sz w:val="28"/>
          <w:szCs w:val="28"/>
          <w:lang w:val="uk-UA"/>
        </w:rPr>
      </w:pPr>
    </w:p>
    <w:p w:rsidR="00BB1F5E" w:rsidRDefault="00BB1F5E" w:rsidP="00BB1F5E">
      <w:pPr>
        <w:pStyle w:val="a3"/>
        <w:jc w:val="center"/>
        <w:rPr>
          <w:rFonts w:ascii="Times New Roman" w:hAnsi="Times New Roman" w:cs="Times New Roman"/>
          <w:b/>
          <w:sz w:val="28"/>
          <w:szCs w:val="28"/>
          <w:lang w:val="uk-UA"/>
        </w:rPr>
      </w:pPr>
      <w:r>
        <w:rPr>
          <w:rFonts w:ascii="Times New Roman" w:hAnsi="Times New Roman" w:cs="Times New Roman"/>
          <w:b/>
          <w:sz w:val="28"/>
          <w:szCs w:val="28"/>
          <w:lang w:val="uk-UA"/>
        </w:rPr>
        <w:t>Н А К А З</w:t>
      </w:r>
    </w:p>
    <w:p w:rsidR="00BB1F5E" w:rsidRDefault="00BB1F5E" w:rsidP="00BB1F5E">
      <w:pPr>
        <w:pStyle w:val="a3"/>
        <w:jc w:val="center"/>
        <w:rPr>
          <w:rFonts w:ascii="Times New Roman" w:hAnsi="Times New Roman" w:cs="Times New Roman"/>
          <w:sz w:val="28"/>
          <w:szCs w:val="28"/>
          <w:lang w:val="uk-UA"/>
        </w:rPr>
      </w:pPr>
    </w:p>
    <w:p w:rsidR="00BB1F5E" w:rsidRDefault="00BB1F5E" w:rsidP="00BB1F5E">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с. Мала Вільшанка</w:t>
      </w:r>
    </w:p>
    <w:p w:rsidR="00BB1F5E" w:rsidRDefault="00BB1F5E" w:rsidP="00BB1F5E">
      <w:pPr>
        <w:pStyle w:val="a3"/>
        <w:rPr>
          <w:rFonts w:ascii="Times New Roman" w:hAnsi="Times New Roman" w:cs="Times New Roman"/>
          <w:sz w:val="28"/>
          <w:szCs w:val="28"/>
          <w:lang w:val="uk-UA"/>
        </w:rPr>
      </w:pPr>
    </w:p>
    <w:p w:rsidR="00BB1F5E" w:rsidRDefault="00BB1F5E" w:rsidP="00BB1F5E">
      <w:pPr>
        <w:pStyle w:val="a3"/>
        <w:tabs>
          <w:tab w:val="left" w:pos="8265"/>
        </w:tabs>
        <w:rPr>
          <w:rFonts w:ascii="Times New Roman" w:hAnsi="Times New Roman" w:cs="Times New Roman"/>
          <w:sz w:val="28"/>
          <w:szCs w:val="28"/>
          <w:lang w:val="uk-UA"/>
        </w:rPr>
      </w:pPr>
      <w:r>
        <w:rPr>
          <w:rFonts w:ascii="Times New Roman" w:hAnsi="Times New Roman" w:cs="Times New Roman"/>
          <w:sz w:val="28"/>
          <w:szCs w:val="28"/>
          <w:lang w:val="uk-UA"/>
        </w:rPr>
        <w:t>.06.2015 р.</w:t>
      </w:r>
      <w:r>
        <w:rPr>
          <w:rFonts w:ascii="Times New Roman" w:hAnsi="Times New Roman" w:cs="Times New Roman"/>
          <w:sz w:val="28"/>
          <w:szCs w:val="28"/>
          <w:lang w:val="uk-UA"/>
        </w:rPr>
        <w:tab/>
        <w:t xml:space="preserve">№ </w:t>
      </w:r>
    </w:p>
    <w:p w:rsidR="00BB1F5E" w:rsidRDefault="00BB1F5E" w:rsidP="00BB1F5E">
      <w:pPr>
        <w:spacing w:after="0" w:line="240" w:lineRule="atLeast"/>
        <w:jc w:val="both"/>
        <w:rPr>
          <w:rFonts w:ascii="Times New Roman" w:hAnsi="Times New Roman" w:cs="Times New Roman"/>
          <w:sz w:val="24"/>
          <w:szCs w:val="24"/>
          <w:shd w:val="clear" w:color="auto" w:fill="FFFFFF"/>
          <w:lang w:val="uk-UA"/>
        </w:rPr>
      </w:pPr>
    </w:p>
    <w:p w:rsidR="00BB1F5E" w:rsidRDefault="00BB1F5E" w:rsidP="00BB1F5E">
      <w:pPr>
        <w:spacing w:after="0" w:line="240" w:lineRule="atLeast"/>
        <w:jc w:val="both"/>
        <w:rPr>
          <w:rFonts w:ascii="Times New Roman" w:hAnsi="Times New Roman" w:cs="Times New Roman"/>
          <w:b/>
          <w:sz w:val="24"/>
          <w:szCs w:val="24"/>
          <w:shd w:val="clear" w:color="auto" w:fill="FFFFFF"/>
          <w:lang w:val="uk-UA"/>
        </w:rPr>
      </w:pPr>
      <w:r>
        <w:rPr>
          <w:rFonts w:ascii="Times New Roman" w:hAnsi="Times New Roman" w:cs="Times New Roman"/>
          <w:b/>
          <w:sz w:val="24"/>
          <w:szCs w:val="24"/>
          <w:shd w:val="clear" w:color="auto" w:fill="FFFFFF"/>
          <w:lang w:val="uk-UA"/>
        </w:rPr>
        <w:t>Про стан відвідування школи</w:t>
      </w:r>
    </w:p>
    <w:p w:rsidR="00BB1F5E" w:rsidRDefault="00BB1F5E" w:rsidP="00BB1F5E">
      <w:pPr>
        <w:spacing w:after="0" w:line="240" w:lineRule="atLeast"/>
        <w:jc w:val="both"/>
        <w:rPr>
          <w:rFonts w:ascii="Times New Roman" w:hAnsi="Times New Roman" w:cs="Times New Roman"/>
          <w:b/>
          <w:sz w:val="24"/>
          <w:szCs w:val="24"/>
          <w:shd w:val="clear" w:color="auto" w:fill="FFFFFF"/>
          <w:lang w:val="uk-UA"/>
        </w:rPr>
      </w:pPr>
      <w:r>
        <w:rPr>
          <w:rFonts w:ascii="Times New Roman" w:hAnsi="Times New Roman" w:cs="Times New Roman"/>
          <w:b/>
          <w:sz w:val="24"/>
          <w:szCs w:val="24"/>
          <w:shd w:val="clear" w:color="auto" w:fill="FFFFFF"/>
          <w:lang w:val="uk-UA"/>
        </w:rPr>
        <w:t>учнями за 2014-2015  навчальний рік</w:t>
      </w:r>
    </w:p>
    <w:p w:rsidR="00BB1F5E" w:rsidRDefault="00BB1F5E" w:rsidP="00BB1F5E">
      <w:pPr>
        <w:spacing w:after="0" w:line="240" w:lineRule="atLeast"/>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shd w:val="clear" w:color="auto" w:fill="FFFFFF"/>
          <w:lang w:val="uk-UA"/>
        </w:rPr>
        <w:t xml:space="preserve">       На виконання ст. 37 Закону України «Про загальну середню освіту», ст. 14 Закону України «Про освіту», постанови Кабінету Міністрів України від 12.04.2000 №646 «Про затвердження Інструкції з обліку дітей і підлітків шкільного віку», », наказу Міністерства освіти і науки України від 22.12.2009 №1175 «Про вдосконалення контролю за охопленням навчанням дітей і підлітків шкільного віку»</w:t>
      </w:r>
      <w:r>
        <w:rPr>
          <w:rFonts w:ascii="Times New Roman" w:eastAsia="Times New Roman" w:hAnsi="Times New Roman" w:cs="Times New Roman"/>
          <w:sz w:val="24"/>
          <w:szCs w:val="24"/>
          <w:lang w:val="uk-UA" w:eastAsia="ru-RU"/>
        </w:rPr>
        <w:t xml:space="preserve">, річного плану роботи закладу з метою забезпечення конституційного права громадян </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 xml:space="preserve">на здобуття повної загальної середньої освіти та вдосконалення постійного контролю за охопленням навчанням і вихованням дітей і підлітків шкільного віку, в закладі здійснюється контроль за відвідуванням учнями навчальних занять.                </w:t>
      </w:r>
    </w:p>
    <w:p w:rsidR="00BB1F5E" w:rsidRDefault="00BB1F5E" w:rsidP="00BB1F5E">
      <w:pPr>
        <w:spacing w:after="0"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Класні керівники у класних журналах заповнюють щодня сторінку обліку відвідування учнями уроків, </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 xml:space="preserve"> підбиваючи підсумки відвідування уроків кожного місяця,за семестр та  рік. Крім того, у школі ведеться журнал відвідування; заступником директора з виховної роботи здійснюється моніторинг відвідування учнями закладу щомісяця, за семестр та рік.</w:t>
      </w:r>
    </w:p>
    <w:p w:rsidR="00BB1F5E" w:rsidRDefault="00BB1F5E" w:rsidP="00BB1F5E">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Щодня </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 xml:space="preserve"> черговий учень </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 xml:space="preserve"> перед початком першого уроку відмічає відсутніх і інформацію передає черговому вчителю та педагогу-організатору, які з’ясовують причини відсутності спільно з класними керівниками. </w:t>
      </w:r>
      <w:r>
        <w:rPr>
          <w:rFonts w:ascii="Times New Roman" w:eastAsia="Times New Roman" w:hAnsi="Times New Roman" w:cs="Times New Roman"/>
          <w:sz w:val="24"/>
          <w:szCs w:val="24"/>
          <w:lang w:eastAsia="ru-RU"/>
        </w:rPr>
        <w:t>У закладі спільно з  </w:t>
      </w:r>
      <w:r>
        <w:rPr>
          <w:rFonts w:ascii="Times New Roman" w:eastAsia="Times New Roman" w:hAnsi="Times New Roman" w:cs="Times New Roman"/>
          <w:sz w:val="24"/>
          <w:szCs w:val="24"/>
          <w:lang w:val="uk-UA" w:eastAsia="ru-RU"/>
        </w:rPr>
        <w:t xml:space="preserve">органими учнівського самоврядування </w:t>
      </w:r>
      <w:r>
        <w:rPr>
          <w:rFonts w:ascii="Times New Roman" w:eastAsia="Times New Roman" w:hAnsi="Times New Roman" w:cs="Times New Roman"/>
          <w:sz w:val="24"/>
          <w:szCs w:val="24"/>
          <w:lang w:eastAsia="ru-RU"/>
        </w:rPr>
        <w:t>здійснюються рейди у складі  учнів, чергового вчителя, під час яких виявляють учнів, які систематично запізнюються на уроки</w:t>
      </w:r>
      <w:r>
        <w:rPr>
          <w:rFonts w:ascii="Times New Roman" w:eastAsia="Times New Roman" w:hAnsi="Times New Roman" w:cs="Times New Roman"/>
          <w:sz w:val="24"/>
          <w:szCs w:val="24"/>
          <w:lang w:val="uk-UA" w:eastAsia="ru-RU"/>
        </w:rPr>
        <w:t xml:space="preserve"> або пропускають без поважних причин</w:t>
      </w:r>
      <w:r>
        <w:rPr>
          <w:rFonts w:ascii="Times New Roman" w:eastAsia="Times New Roman" w:hAnsi="Times New Roman" w:cs="Times New Roman"/>
          <w:sz w:val="24"/>
          <w:szCs w:val="24"/>
          <w:lang w:eastAsia="ru-RU"/>
        </w:rPr>
        <w:t>. З цими учнями та їх батьками  проводяться роз’яснювальні бесіди про неприпустимість безпричинних пропусків уроків.</w:t>
      </w:r>
    </w:p>
    <w:p w:rsidR="00BB1F5E" w:rsidRDefault="00BB1F5E" w:rsidP="00BB1F5E">
      <w:pPr>
        <w:spacing w:after="0"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Але не всі класні керівники відповідально ставляться до організації контролю за відвідуванням учнями закладу по класах. Не своєчасно і з помилками відмічають відсутніх у класних журналах класні керівники</w:t>
      </w:r>
      <w:r>
        <w:rPr>
          <w:rFonts w:ascii="Times New Roman" w:eastAsia="Times New Roman" w:hAnsi="Times New Roman" w:cs="Times New Roman"/>
          <w:sz w:val="24"/>
          <w:szCs w:val="24"/>
          <w:lang w:val="uk-UA" w:eastAsia="ru-RU"/>
        </w:rPr>
        <w:t xml:space="preserve"> Білецька Т.А.  та </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Щербина К.О.</w:t>
      </w:r>
    </w:p>
    <w:p w:rsidR="00BB1F5E" w:rsidRDefault="00BB1F5E" w:rsidP="00BB1F5E">
      <w:pPr>
        <w:spacing w:after="0"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w:t>
      </w:r>
      <w:r w:rsidRPr="00BB1F5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 </w:t>
      </w:r>
      <w:r w:rsidRPr="00BB1F5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 </w:t>
      </w:r>
      <w:r w:rsidRPr="00BB1F5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 </w:t>
      </w:r>
      <w:r w:rsidRPr="00BB1F5E">
        <w:rPr>
          <w:rFonts w:ascii="Times New Roman" w:eastAsia="Times New Roman" w:hAnsi="Times New Roman" w:cs="Times New Roman"/>
          <w:sz w:val="24"/>
          <w:szCs w:val="24"/>
          <w:lang w:val="uk-UA" w:eastAsia="ru-RU"/>
        </w:rPr>
        <w:t xml:space="preserve"> При перевірці наявності довідок з лікарні або пояснювальних від батьків за пропущені учнями </w:t>
      </w:r>
      <w:r>
        <w:rPr>
          <w:rFonts w:ascii="Times New Roman" w:eastAsia="Times New Roman" w:hAnsi="Times New Roman" w:cs="Times New Roman"/>
          <w:sz w:val="24"/>
          <w:szCs w:val="24"/>
          <w:lang w:eastAsia="ru-RU"/>
        </w:rPr>
        <w:t> </w:t>
      </w:r>
      <w:r w:rsidRPr="00BB1F5E">
        <w:rPr>
          <w:rFonts w:ascii="Times New Roman" w:eastAsia="Times New Roman" w:hAnsi="Times New Roman" w:cs="Times New Roman"/>
          <w:sz w:val="24"/>
          <w:szCs w:val="24"/>
          <w:lang w:val="uk-UA" w:eastAsia="ru-RU"/>
        </w:rPr>
        <w:t xml:space="preserve"> навчальні дні виявилося, що більшість класних керівників </w:t>
      </w:r>
      <w:r>
        <w:rPr>
          <w:rFonts w:ascii="Times New Roman" w:eastAsia="Times New Roman" w:hAnsi="Times New Roman" w:cs="Times New Roman"/>
          <w:sz w:val="24"/>
          <w:szCs w:val="24"/>
          <w:lang w:eastAsia="ru-RU"/>
        </w:rPr>
        <w:t> </w:t>
      </w:r>
      <w:r w:rsidRPr="00BB1F5E">
        <w:rPr>
          <w:rFonts w:ascii="Times New Roman" w:eastAsia="Times New Roman" w:hAnsi="Times New Roman" w:cs="Times New Roman"/>
          <w:sz w:val="24"/>
          <w:szCs w:val="24"/>
          <w:lang w:val="uk-UA" w:eastAsia="ru-RU"/>
        </w:rPr>
        <w:t xml:space="preserve">своєчасно вимагають від батьків пояснень за пропуски, що говорить про </w:t>
      </w:r>
      <w:r>
        <w:rPr>
          <w:rFonts w:ascii="Times New Roman" w:eastAsia="Times New Roman" w:hAnsi="Times New Roman" w:cs="Times New Roman"/>
          <w:sz w:val="24"/>
          <w:szCs w:val="24"/>
          <w:lang w:eastAsia="ru-RU"/>
        </w:rPr>
        <w:t> </w:t>
      </w:r>
      <w:r w:rsidRPr="00BB1F5E">
        <w:rPr>
          <w:rFonts w:ascii="Times New Roman" w:eastAsia="Times New Roman" w:hAnsi="Times New Roman" w:cs="Times New Roman"/>
          <w:sz w:val="24"/>
          <w:szCs w:val="24"/>
          <w:lang w:val="uk-UA" w:eastAsia="ru-RU"/>
        </w:rPr>
        <w:t xml:space="preserve"> контроль з їхнього боку за відвідуванням учнями школи та на </w:t>
      </w:r>
      <w:r>
        <w:rPr>
          <w:rFonts w:ascii="Times New Roman" w:eastAsia="Times New Roman" w:hAnsi="Times New Roman" w:cs="Times New Roman"/>
          <w:sz w:val="24"/>
          <w:szCs w:val="24"/>
          <w:lang w:eastAsia="ru-RU"/>
        </w:rPr>
        <w:t> </w:t>
      </w:r>
      <w:r w:rsidRPr="00BB1F5E">
        <w:rPr>
          <w:rFonts w:ascii="Times New Roman" w:eastAsia="Times New Roman" w:hAnsi="Times New Roman" w:cs="Times New Roman"/>
          <w:sz w:val="24"/>
          <w:szCs w:val="24"/>
          <w:lang w:val="uk-UA" w:eastAsia="ru-RU"/>
        </w:rPr>
        <w:t xml:space="preserve">належну роботу з батьками. </w:t>
      </w:r>
      <w:r>
        <w:rPr>
          <w:rFonts w:ascii="Times New Roman" w:eastAsia="Times New Roman" w:hAnsi="Times New Roman" w:cs="Times New Roman"/>
          <w:sz w:val="24"/>
          <w:szCs w:val="24"/>
          <w:lang w:eastAsia="ru-RU"/>
        </w:rPr>
        <w:t> </w:t>
      </w:r>
    </w:p>
    <w:p w:rsidR="00BB1F5E" w:rsidRDefault="00BB1F5E" w:rsidP="00BB1F5E">
      <w:pPr>
        <w:spacing w:after="0"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Всього учнями школи за 2014-2015 навчальний рік пропущено 1353 днів та 8046 уроків. По хворобі – 765/4435, за письмовим поясненням батьків – 432/2485, по наказу по школі – 1/2 та без поважних причин – 155/1093.</w:t>
      </w:r>
    </w:p>
    <w:tbl>
      <w:tblPr>
        <w:tblStyle w:val="a4"/>
        <w:tblW w:w="5000" w:type="pct"/>
        <w:tblInd w:w="0" w:type="dxa"/>
        <w:tblLook w:val="04A0"/>
      </w:tblPr>
      <w:tblGrid>
        <w:gridCol w:w="752"/>
        <w:gridCol w:w="1243"/>
        <w:gridCol w:w="623"/>
        <w:gridCol w:w="1123"/>
        <w:gridCol w:w="696"/>
        <w:gridCol w:w="1123"/>
        <w:gridCol w:w="696"/>
        <w:gridCol w:w="885"/>
        <w:gridCol w:w="611"/>
        <w:gridCol w:w="1123"/>
        <w:gridCol w:w="696"/>
      </w:tblGrid>
      <w:tr w:rsidR="00BB1F5E" w:rsidTr="00BB1F5E">
        <w:tc>
          <w:tcPr>
            <w:tcW w:w="3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BB1F5E">
            <w:pPr>
              <w:spacing w:line="240" w:lineRule="atLeast"/>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Клас </w:t>
            </w:r>
          </w:p>
        </w:tc>
        <w:tc>
          <w:tcPr>
            <w:tcW w:w="96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BB1F5E">
            <w:pPr>
              <w:spacing w:line="240" w:lineRule="atLeast"/>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Всього </w:t>
            </w:r>
          </w:p>
        </w:tc>
        <w:tc>
          <w:tcPr>
            <w:tcW w:w="96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BB1F5E">
            <w:pPr>
              <w:spacing w:line="240" w:lineRule="atLeast"/>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По хворобі </w:t>
            </w:r>
          </w:p>
        </w:tc>
        <w:tc>
          <w:tcPr>
            <w:tcW w:w="96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BB1F5E">
            <w:pPr>
              <w:spacing w:line="240" w:lineRule="atLeast"/>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Письмове пояснення батьків</w:t>
            </w:r>
          </w:p>
        </w:tc>
        <w:tc>
          <w:tcPr>
            <w:tcW w:w="96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BB1F5E">
            <w:pPr>
              <w:spacing w:line="240" w:lineRule="atLeast"/>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Наказ по школі</w:t>
            </w:r>
          </w:p>
        </w:tc>
        <w:tc>
          <w:tcPr>
            <w:tcW w:w="79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BB1F5E">
            <w:pPr>
              <w:spacing w:line="240" w:lineRule="atLeast"/>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Без поважних причин</w:t>
            </w:r>
          </w:p>
        </w:tc>
      </w:tr>
      <w:tr w:rsidR="00BB1F5E" w:rsidTr="00BB1F5E">
        <w:tc>
          <w:tcPr>
            <w:tcW w:w="3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BB1F5E">
            <w:pPr>
              <w:spacing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5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BB1F5E">
            <w:pPr>
              <w:spacing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126/557</w:t>
            </w:r>
          </w:p>
        </w:tc>
        <w:tc>
          <w:tcPr>
            <w:tcW w:w="3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F5E" w:rsidRDefault="00BB1F5E">
            <w:pPr>
              <w:spacing w:line="240" w:lineRule="atLeast"/>
              <w:jc w:val="both"/>
              <w:rPr>
                <w:rFonts w:ascii="Times New Roman" w:eastAsia="Times New Roman" w:hAnsi="Times New Roman" w:cs="Times New Roman"/>
                <w:sz w:val="24"/>
                <w:szCs w:val="24"/>
                <w:lang w:val="uk-UA" w:eastAsia="ru-RU"/>
              </w:rPr>
            </w:pPr>
          </w:p>
        </w:tc>
        <w:tc>
          <w:tcPr>
            <w:tcW w:w="5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BB1F5E">
            <w:pPr>
              <w:spacing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83/365</w:t>
            </w:r>
          </w:p>
        </w:tc>
        <w:tc>
          <w:tcPr>
            <w:tcW w:w="3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BB1F5E">
            <w:pPr>
              <w:spacing w:line="240" w:lineRule="atLeast"/>
              <w:jc w:val="both"/>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66%</w:t>
            </w:r>
          </w:p>
        </w:tc>
        <w:tc>
          <w:tcPr>
            <w:tcW w:w="5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BB1F5E">
            <w:pPr>
              <w:spacing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43/192</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BB1F5E">
            <w:pPr>
              <w:spacing w:line="240" w:lineRule="atLeast"/>
              <w:jc w:val="both"/>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34%</w:t>
            </w:r>
          </w:p>
        </w:tc>
        <w:tc>
          <w:tcPr>
            <w:tcW w:w="5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F5E" w:rsidRDefault="00BB1F5E">
            <w:pPr>
              <w:spacing w:line="240" w:lineRule="atLeast"/>
              <w:jc w:val="both"/>
              <w:rPr>
                <w:rFonts w:ascii="Times New Roman" w:eastAsia="Times New Roman" w:hAnsi="Times New Roman" w:cs="Times New Roman"/>
                <w:sz w:val="24"/>
                <w:szCs w:val="24"/>
                <w:lang w:val="uk-UA" w:eastAsia="ru-RU"/>
              </w:rPr>
            </w:pPr>
          </w:p>
        </w:tc>
        <w:tc>
          <w:tcPr>
            <w:tcW w:w="3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F5E" w:rsidRDefault="00BB1F5E">
            <w:pPr>
              <w:spacing w:line="240" w:lineRule="atLeast"/>
              <w:jc w:val="both"/>
              <w:rPr>
                <w:rFonts w:ascii="Times New Roman" w:eastAsia="Times New Roman" w:hAnsi="Times New Roman" w:cs="Times New Roman"/>
                <w:sz w:val="24"/>
                <w:szCs w:val="24"/>
                <w:lang w:val="uk-UA" w:eastAsia="ru-RU"/>
              </w:rPr>
            </w:pPr>
          </w:p>
        </w:tc>
        <w:tc>
          <w:tcPr>
            <w:tcW w:w="50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BB1F5E">
            <w:pPr>
              <w:spacing w:line="240" w:lineRule="atLeast"/>
              <w:jc w:val="both"/>
              <w:rPr>
                <w:rFonts w:ascii="Times New Roman" w:eastAsia="Times New Roman" w:hAnsi="Times New Roman" w:cs="Times New Roman"/>
                <w:sz w:val="24"/>
                <w:szCs w:val="24"/>
                <w:lang w:val="uk-UA" w:eastAsia="ru-RU"/>
              </w:rPr>
            </w:pPr>
          </w:p>
        </w:tc>
        <w:tc>
          <w:tcPr>
            <w:tcW w:w="2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BB1F5E">
            <w:pPr>
              <w:spacing w:line="240" w:lineRule="atLeast"/>
              <w:jc w:val="both"/>
              <w:rPr>
                <w:rFonts w:ascii="Times New Roman" w:eastAsia="Times New Roman" w:hAnsi="Times New Roman" w:cs="Times New Roman"/>
                <w:b/>
                <w:i/>
                <w:sz w:val="24"/>
                <w:szCs w:val="24"/>
                <w:lang w:val="uk-UA" w:eastAsia="ru-RU"/>
              </w:rPr>
            </w:pPr>
          </w:p>
        </w:tc>
      </w:tr>
      <w:tr w:rsidR="00BB1F5E" w:rsidTr="00BB1F5E">
        <w:tc>
          <w:tcPr>
            <w:tcW w:w="3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BB1F5E">
            <w:pPr>
              <w:spacing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BB1F5E">
            <w:pPr>
              <w:spacing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62/288</w:t>
            </w:r>
          </w:p>
        </w:tc>
        <w:tc>
          <w:tcPr>
            <w:tcW w:w="3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F5E" w:rsidRDefault="00BB1F5E">
            <w:pPr>
              <w:spacing w:line="240" w:lineRule="atLeast"/>
              <w:jc w:val="both"/>
              <w:rPr>
                <w:rFonts w:ascii="Times New Roman" w:eastAsia="Times New Roman" w:hAnsi="Times New Roman" w:cs="Times New Roman"/>
                <w:sz w:val="24"/>
                <w:szCs w:val="24"/>
                <w:lang w:val="uk-UA" w:eastAsia="ru-RU"/>
              </w:rPr>
            </w:pPr>
          </w:p>
        </w:tc>
        <w:tc>
          <w:tcPr>
            <w:tcW w:w="5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BB1F5E">
            <w:pPr>
              <w:spacing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51/230</w:t>
            </w:r>
          </w:p>
        </w:tc>
        <w:tc>
          <w:tcPr>
            <w:tcW w:w="3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BB1F5E">
            <w:pPr>
              <w:spacing w:line="240" w:lineRule="atLeast"/>
              <w:jc w:val="both"/>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82</w:t>
            </w:r>
          </w:p>
        </w:tc>
        <w:tc>
          <w:tcPr>
            <w:tcW w:w="5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BB1F5E">
            <w:pPr>
              <w:spacing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7/32</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BB1F5E">
            <w:pPr>
              <w:spacing w:line="240" w:lineRule="atLeast"/>
              <w:jc w:val="both"/>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11</w:t>
            </w:r>
          </w:p>
        </w:tc>
        <w:tc>
          <w:tcPr>
            <w:tcW w:w="5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F5E" w:rsidRDefault="00BB1F5E">
            <w:pPr>
              <w:spacing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3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F5E" w:rsidRDefault="00BB1F5E">
            <w:pPr>
              <w:spacing w:line="240" w:lineRule="atLeast"/>
              <w:jc w:val="both"/>
              <w:rPr>
                <w:rFonts w:ascii="Times New Roman" w:eastAsia="Times New Roman" w:hAnsi="Times New Roman" w:cs="Times New Roman"/>
                <w:sz w:val="24"/>
                <w:szCs w:val="24"/>
                <w:lang w:val="uk-UA" w:eastAsia="ru-RU"/>
              </w:rPr>
            </w:pPr>
          </w:p>
        </w:tc>
        <w:tc>
          <w:tcPr>
            <w:tcW w:w="50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BB1F5E">
            <w:pPr>
              <w:spacing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3/14</w:t>
            </w:r>
          </w:p>
        </w:tc>
        <w:tc>
          <w:tcPr>
            <w:tcW w:w="29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F5E" w:rsidRDefault="00BB1F5E">
            <w:pPr>
              <w:spacing w:line="240" w:lineRule="atLeast"/>
              <w:jc w:val="both"/>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5</w:t>
            </w:r>
          </w:p>
        </w:tc>
      </w:tr>
      <w:tr w:rsidR="00BB1F5E" w:rsidTr="00BB1F5E">
        <w:tc>
          <w:tcPr>
            <w:tcW w:w="3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BB1F5E">
            <w:pPr>
              <w:spacing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5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BB1F5E">
            <w:pPr>
              <w:spacing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76/373</w:t>
            </w:r>
          </w:p>
        </w:tc>
        <w:tc>
          <w:tcPr>
            <w:tcW w:w="3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F5E" w:rsidRDefault="00BB1F5E">
            <w:pPr>
              <w:spacing w:line="240" w:lineRule="atLeast"/>
              <w:jc w:val="both"/>
              <w:rPr>
                <w:rFonts w:ascii="Times New Roman" w:eastAsia="Times New Roman" w:hAnsi="Times New Roman" w:cs="Times New Roman"/>
                <w:sz w:val="24"/>
                <w:szCs w:val="24"/>
                <w:lang w:val="uk-UA" w:eastAsia="ru-RU"/>
              </w:rPr>
            </w:pPr>
          </w:p>
        </w:tc>
        <w:tc>
          <w:tcPr>
            <w:tcW w:w="5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BB1F5E">
            <w:pPr>
              <w:spacing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9/42</w:t>
            </w:r>
          </w:p>
        </w:tc>
        <w:tc>
          <w:tcPr>
            <w:tcW w:w="3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BB1F5E">
            <w:pPr>
              <w:spacing w:line="240" w:lineRule="atLeast"/>
              <w:jc w:val="both"/>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41</w:t>
            </w:r>
          </w:p>
        </w:tc>
        <w:tc>
          <w:tcPr>
            <w:tcW w:w="5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BB1F5E">
            <w:pPr>
              <w:spacing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45/215</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BB1F5E">
            <w:pPr>
              <w:spacing w:line="240" w:lineRule="atLeast"/>
              <w:jc w:val="both"/>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59</w:t>
            </w:r>
          </w:p>
        </w:tc>
        <w:tc>
          <w:tcPr>
            <w:tcW w:w="5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F5E" w:rsidRDefault="00BB1F5E">
            <w:pPr>
              <w:spacing w:line="240" w:lineRule="atLeast"/>
              <w:jc w:val="both"/>
              <w:rPr>
                <w:rFonts w:ascii="Times New Roman" w:eastAsia="Times New Roman" w:hAnsi="Times New Roman" w:cs="Times New Roman"/>
                <w:sz w:val="24"/>
                <w:szCs w:val="24"/>
                <w:lang w:val="uk-UA" w:eastAsia="ru-RU"/>
              </w:rPr>
            </w:pPr>
          </w:p>
        </w:tc>
        <w:tc>
          <w:tcPr>
            <w:tcW w:w="3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F5E" w:rsidRDefault="00BB1F5E">
            <w:pPr>
              <w:spacing w:line="240" w:lineRule="atLeast"/>
              <w:jc w:val="both"/>
              <w:rPr>
                <w:rFonts w:ascii="Times New Roman" w:eastAsia="Times New Roman" w:hAnsi="Times New Roman" w:cs="Times New Roman"/>
                <w:sz w:val="24"/>
                <w:szCs w:val="24"/>
                <w:lang w:val="uk-UA" w:eastAsia="ru-RU"/>
              </w:rPr>
            </w:pPr>
          </w:p>
        </w:tc>
        <w:tc>
          <w:tcPr>
            <w:tcW w:w="50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BB1F5E">
            <w:pPr>
              <w:spacing w:line="240" w:lineRule="atLeast"/>
              <w:jc w:val="both"/>
              <w:rPr>
                <w:rFonts w:ascii="Times New Roman" w:eastAsia="Times New Roman" w:hAnsi="Times New Roman" w:cs="Times New Roman"/>
                <w:sz w:val="24"/>
                <w:szCs w:val="24"/>
                <w:lang w:val="uk-UA" w:eastAsia="ru-RU"/>
              </w:rPr>
            </w:pPr>
          </w:p>
        </w:tc>
        <w:tc>
          <w:tcPr>
            <w:tcW w:w="2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BB1F5E">
            <w:pPr>
              <w:spacing w:line="240" w:lineRule="atLeast"/>
              <w:jc w:val="both"/>
              <w:rPr>
                <w:rFonts w:ascii="Times New Roman" w:eastAsia="Times New Roman" w:hAnsi="Times New Roman" w:cs="Times New Roman"/>
                <w:b/>
                <w:i/>
                <w:sz w:val="24"/>
                <w:szCs w:val="24"/>
                <w:lang w:val="uk-UA" w:eastAsia="ru-RU"/>
              </w:rPr>
            </w:pPr>
          </w:p>
        </w:tc>
      </w:tr>
      <w:tr w:rsidR="00BB1F5E" w:rsidTr="00BB1F5E">
        <w:tc>
          <w:tcPr>
            <w:tcW w:w="3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BB1F5E">
            <w:pPr>
              <w:spacing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5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BB1F5E">
            <w:pPr>
              <w:spacing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78/353</w:t>
            </w:r>
          </w:p>
        </w:tc>
        <w:tc>
          <w:tcPr>
            <w:tcW w:w="3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F5E" w:rsidRDefault="00BB1F5E">
            <w:pPr>
              <w:spacing w:line="240" w:lineRule="atLeast"/>
              <w:jc w:val="both"/>
              <w:rPr>
                <w:rFonts w:ascii="Times New Roman" w:eastAsia="Times New Roman" w:hAnsi="Times New Roman" w:cs="Times New Roman"/>
                <w:sz w:val="24"/>
                <w:szCs w:val="24"/>
                <w:lang w:val="uk-UA" w:eastAsia="ru-RU"/>
              </w:rPr>
            </w:pPr>
          </w:p>
        </w:tc>
        <w:tc>
          <w:tcPr>
            <w:tcW w:w="5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BB1F5E">
            <w:pPr>
              <w:spacing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30/131</w:t>
            </w:r>
          </w:p>
        </w:tc>
        <w:tc>
          <w:tcPr>
            <w:tcW w:w="3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BB1F5E">
            <w:pPr>
              <w:spacing w:line="240" w:lineRule="atLeast"/>
              <w:jc w:val="both"/>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38</w:t>
            </w:r>
          </w:p>
        </w:tc>
        <w:tc>
          <w:tcPr>
            <w:tcW w:w="5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BB1F5E">
            <w:pPr>
              <w:spacing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20/88</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BB1F5E">
            <w:pPr>
              <w:spacing w:line="240" w:lineRule="atLeast"/>
              <w:jc w:val="both"/>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88</w:t>
            </w:r>
          </w:p>
        </w:tc>
        <w:tc>
          <w:tcPr>
            <w:tcW w:w="5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F5E" w:rsidRDefault="00BB1F5E">
            <w:pPr>
              <w:spacing w:line="240" w:lineRule="atLeast"/>
              <w:jc w:val="both"/>
              <w:rPr>
                <w:rFonts w:ascii="Times New Roman" w:eastAsia="Times New Roman" w:hAnsi="Times New Roman" w:cs="Times New Roman"/>
                <w:sz w:val="24"/>
                <w:szCs w:val="24"/>
                <w:lang w:val="uk-UA" w:eastAsia="ru-RU"/>
              </w:rPr>
            </w:pPr>
          </w:p>
        </w:tc>
        <w:tc>
          <w:tcPr>
            <w:tcW w:w="3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F5E" w:rsidRDefault="00BB1F5E">
            <w:pPr>
              <w:spacing w:line="240" w:lineRule="atLeast"/>
              <w:jc w:val="both"/>
              <w:rPr>
                <w:rFonts w:ascii="Times New Roman" w:eastAsia="Times New Roman" w:hAnsi="Times New Roman" w:cs="Times New Roman"/>
                <w:sz w:val="24"/>
                <w:szCs w:val="24"/>
                <w:lang w:val="uk-UA" w:eastAsia="ru-RU"/>
              </w:rPr>
            </w:pPr>
          </w:p>
        </w:tc>
        <w:tc>
          <w:tcPr>
            <w:tcW w:w="50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BB1F5E">
            <w:pPr>
              <w:spacing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28/125</w:t>
            </w:r>
          </w:p>
        </w:tc>
        <w:tc>
          <w:tcPr>
            <w:tcW w:w="29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F5E" w:rsidRDefault="00BB1F5E">
            <w:pPr>
              <w:spacing w:line="240" w:lineRule="atLeast"/>
              <w:jc w:val="both"/>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36</w:t>
            </w:r>
          </w:p>
        </w:tc>
      </w:tr>
      <w:tr w:rsidR="00BB1F5E" w:rsidTr="00BB1F5E">
        <w:tc>
          <w:tcPr>
            <w:tcW w:w="3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BB1F5E">
            <w:pPr>
              <w:spacing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5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BB1F5E">
            <w:pPr>
              <w:spacing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122/655</w:t>
            </w:r>
          </w:p>
        </w:tc>
        <w:tc>
          <w:tcPr>
            <w:tcW w:w="3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F5E" w:rsidRDefault="00BB1F5E">
            <w:pPr>
              <w:spacing w:line="240" w:lineRule="atLeast"/>
              <w:jc w:val="both"/>
              <w:rPr>
                <w:rFonts w:ascii="Times New Roman" w:eastAsia="Times New Roman" w:hAnsi="Times New Roman" w:cs="Times New Roman"/>
                <w:sz w:val="24"/>
                <w:szCs w:val="24"/>
                <w:lang w:val="uk-UA" w:eastAsia="ru-RU"/>
              </w:rPr>
            </w:pPr>
          </w:p>
        </w:tc>
        <w:tc>
          <w:tcPr>
            <w:tcW w:w="5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4F7D46">
            <w:pPr>
              <w:spacing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85/465</w:t>
            </w:r>
          </w:p>
        </w:tc>
        <w:tc>
          <w:tcPr>
            <w:tcW w:w="3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4F7D46">
            <w:pPr>
              <w:spacing w:line="240" w:lineRule="atLeast"/>
              <w:jc w:val="both"/>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70</w:t>
            </w:r>
          </w:p>
        </w:tc>
        <w:tc>
          <w:tcPr>
            <w:tcW w:w="5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4F7D46">
            <w:pPr>
              <w:spacing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20/104</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4F7D46">
            <w:pPr>
              <w:spacing w:line="240" w:lineRule="atLeast"/>
              <w:jc w:val="both"/>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16</w:t>
            </w:r>
          </w:p>
        </w:tc>
        <w:tc>
          <w:tcPr>
            <w:tcW w:w="5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F5E" w:rsidRDefault="00BB1F5E">
            <w:pPr>
              <w:spacing w:line="240" w:lineRule="atLeast"/>
              <w:jc w:val="both"/>
              <w:rPr>
                <w:rFonts w:ascii="Times New Roman" w:eastAsia="Times New Roman" w:hAnsi="Times New Roman" w:cs="Times New Roman"/>
                <w:sz w:val="24"/>
                <w:szCs w:val="24"/>
                <w:lang w:val="uk-UA" w:eastAsia="ru-RU"/>
              </w:rPr>
            </w:pPr>
          </w:p>
        </w:tc>
        <w:tc>
          <w:tcPr>
            <w:tcW w:w="3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F5E" w:rsidRDefault="00BB1F5E">
            <w:pPr>
              <w:spacing w:line="240" w:lineRule="atLeast"/>
              <w:jc w:val="both"/>
              <w:rPr>
                <w:rFonts w:ascii="Times New Roman" w:eastAsia="Times New Roman" w:hAnsi="Times New Roman" w:cs="Times New Roman"/>
                <w:sz w:val="24"/>
                <w:szCs w:val="24"/>
                <w:lang w:val="uk-UA" w:eastAsia="ru-RU"/>
              </w:rPr>
            </w:pPr>
          </w:p>
        </w:tc>
        <w:tc>
          <w:tcPr>
            <w:tcW w:w="50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4F7D46">
            <w:pPr>
              <w:spacing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17/89</w:t>
            </w:r>
          </w:p>
        </w:tc>
        <w:tc>
          <w:tcPr>
            <w:tcW w:w="29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F5E" w:rsidRDefault="004F7D46">
            <w:pPr>
              <w:spacing w:line="240" w:lineRule="atLeast"/>
              <w:jc w:val="both"/>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14</w:t>
            </w:r>
          </w:p>
        </w:tc>
      </w:tr>
      <w:tr w:rsidR="00BB1F5E" w:rsidTr="00BB1F5E">
        <w:tc>
          <w:tcPr>
            <w:tcW w:w="3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BB1F5E">
            <w:pPr>
              <w:spacing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5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4F7D46">
            <w:pPr>
              <w:spacing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123/775</w:t>
            </w:r>
          </w:p>
        </w:tc>
        <w:tc>
          <w:tcPr>
            <w:tcW w:w="3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F5E" w:rsidRDefault="00BB1F5E">
            <w:pPr>
              <w:spacing w:line="240" w:lineRule="atLeast"/>
              <w:jc w:val="both"/>
              <w:rPr>
                <w:rFonts w:ascii="Times New Roman" w:eastAsia="Times New Roman" w:hAnsi="Times New Roman" w:cs="Times New Roman"/>
                <w:sz w:val="24"/>
                <w:szCs w:val="24"/>
                <w:lang w:val="uk-UA" w:eastAsia="ru-RU"/>
              </w:rPr>
            </w:pPr>
          </w:p>
        </w:tc>
        <w:tc>
          <w:tcPr>
            <w:tcW w:w="5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4F7D46">
            <w:pPr>
              <w:spacing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59/365</w:t>
            </w:r>
          </w:p>
        </w:tc>
        <w:tc>
          <w:tcPr>
            <w:tcW w:w="3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4F7D46">
            <w:pPr>
              <w:spacing w:line="240" w:lineRule="atLeast"/>
              <w:jc w:val="both"/>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48</w:t>
            </w:r>
          </w:p>
        </w:tc>
        <w:tc>
          <w:tcPr>
            <w:tcW w:w="5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4F7D46">
            <w:pPr>
              <w:spacing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57/353</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4F7D46">
            <w:pPr>
              <w:spacing w:line="240" w:lineRule="atLeast"/>
              <w:jc w:val="both"/>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46</w:t>
            </w:r>
          </w:p>
        </w:tc>
        <w:tc>
          <w:tcPr>
            <w:tcW w:w="5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F5E" w:rsidRDefault="00BB1F5E">
            <w:pPr>
              <w:spacing w:line="240" w:lineRule="atLeast"/>
              <w:jc w:val="both"/>
              <w:rPr>
                <w:rFonts w:ascii="Times New Roman" w:eastAsia="Times New Roman" w:hAnsi="Times New Roman" w:cs="Times New Roman"/>
                <w:sz w:val="24"/>
                <w:szCs w:val="24"/>
                <w:lang w:val="uk-UA" w:eastAsia="ru-RU"/>
              </w:rPr>
            </w:pPr>
          </w:p>
        </w:tc>
        <w:tc>
          <w:tcPr>
            <w:tcW w:w="3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F5E" w:rsidRDefault="00BB1F5E">
            <w:pPr>
              <w:spacing w:line="240" w:lineRule="atLeast"/>
              <w:jc w:val="both"/>
              <w:rPr>
                <w:rFonts w:ascii="Times New Roman" w:eastAsia="Times New Roman" w:hAnsi="Times New Roman" w:cs="Times New Roman"/>
                <w:sz w:val="24"/>
                <w:szCs w:val="24"/>
                <w:lang w:val="uk-UA" w:eastAsia="ru-RU"/>
              </w:rPr>
            </w:pPr>
          </w:p>
        </w:tc>
        <w:tc>
          <w:tcPr>
            <w:tcW w:w="50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4F7D46">
            <w:pPr>
              <w:spacing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7/45</w:t>
            </w:r>
          </w:p>
        </w:tc>
        <w:tc>
          <w:tcPr>
            <w:tcW w:w="2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BB1F5E">
            <w:pPr>
              <w:spacing w:line="240" w:lineRule="atLeast"/>
              <w:jc w:val="both"/>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6</w:t>
            </w:r>
          </w:p>
        </w:tc>
      </w:tr>
      <w:tr w:rsidR="00BB1F5E" w:rsidTr="00BB1F5E">
        <w:tc>
          <w:tcPr>
            <w:tcW w:w="3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BB1F5E">
            <w:pPr>
              <w:spacing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5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4F7D46">
            <w:pPr>
              <w:spacing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200/1146</w:t>
            </w:r>
          </w:p>
        </w:tc>
        <w:tc>
          <w:tcPr>
            <w:tcW w:w="3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F5E" w:rsidRDefault="00BB1F5E">
            <w:pPr>
              <w:spacing w:line="240" w:lineRule="atLeast"/>
              <w:jc w:val="both"/>
              <w:rPr>
                <w:rFonts w:ascii="Times New Roman" w:eastAsia="Times New Roman" w:hAnsi="Times New Roman" w:cs="Times New Roman"/>
                <w:sz w:val="24"/>
                <w:szCs w:val="24"/>
                <w:lang w:val="uk-UA" w:eastAsia="ru-RU"/>
              </w:rPr>
            </w:pPr>
          </w:p>
        </w:tc>
        <w:tc>
          <w:tcPr>
            <w:tcW w:w="5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4F7D46">
            <w:pPr>
              <w:spacing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108/621</w:t>
            </w:r>
          </w:p>
        </w:tc>
        <w:tc>
          <w:tcPr>
            <w:tcW w:w="3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BB1F5E">
            <w:pPr>
              <w:spacing w:line="240" w:lineRule="atLeast"/>
              <w:jc w:val="both"/>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5</w:t>
            </w:r>
            <w:r w:rsidR="004F7D46">
              <w:rPr>
                <w:rFonts w:ascii="Times New Roman" w:eastAsia="Times New Roman" w:hAnsi="Times New Roman" w:cs="Times New Roman"/>
                <w:b/>
                <w:i/>
                <w:sz w:val="24"/>
                <w:szCs w:val="24"/>
                <w:lang w:val="uk-UA" w:eastAsia="ru-RU"/>
              </w:rPr>
              <w:t>4</w:t>
            </w:r>
          </w:p>
        </w:tc>
        <w:tc>
          <w:tcPr>
            <w:tcW w:w="5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F5E" w:rsidRDefault="004F7D46">
            <w:pPr>
              <w:spacing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53/312</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F5E" w:rsidRDefault="004F7D46">
            <w:pPr>
              <w:spacing w:line="240" w:lineRule="atLeast"/>
              <w:jc w:val="both"/>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26,5</w:t>
            </w:r>
          </w:p>
        </w:tc>
        <w:tc>
          <w:tcPr>
            <w:tcW w:w="5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F5E" w:rsidRDefault="00BB1F5E">
            <w:pPr>
              <w:spacing w:line="240" w:lineRule="atLeast"/>
              <w:jc w:val="both"/>
              <w:rPr>
                <w:rFonts w:ascii="Times New Roman" w:eastAsia="Times New Roman" w:hAnsi="Times New Roman" w:cs="Times New Roman"/>
                <w:sz w:val="24"/>
                <w:szCs w:val="24"/>
                <w:lang w:val="uk-UA" w:eastAsia="ru-RU"/>
              </w:rPr>
            </w:pPr>
          </w:p>
        </w:tc>
        <w:tc>
          <w:tcPr>
            <w:tcW w:w="3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F5E" w:rsidRDefault="00BB1F5E">
            <w:pPr>
              <w:spacing w:line="240" w:lineRule="atLeast"/>
              <w:jc w:val="both"/>
              <w:rPr>
                <w:rFonts w:ascii="Times New Roman" w:eastAsia="Times New Roman" w:hAnsi="Times New Roman" w:cs="Times New Roman"/>
                <w:sz w:val="24"/>
                <w:szCs w:val="24"/>
                <w:lang w:val="uk-UA" w:eastAsia="ru-RU"/>
              </w:rPr>
            </w:pPr>
          </w:p>
        </w:tc>
        <w:tc>
          <w:tcPr>
            <w:tcW w:w="50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4F7D46">
            <w:pPr>
              <w:spacing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39/213</w:t>
            </w:r>
          </w:p>
        </w:tc>
        <w:tc>
          <w:tcPr>
            <w:tcW w:w="2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4F7D46">
            <w:pPr>
              <w:spacing w:line="240" w:lineRule="atLeast"/>
              <w:jc w:val="both"/>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19,5</w:t>
            </w:r>
          </w:p>
        </w:tc>
      </w:tr>
      <w:tr w:rsidR="00BB1F5E" w:rsidTr="00BB1F5E">
        <w:tc>
          <w:tcPr>
            <w:tcW w:w="3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BB1F5E">
            <w:pPr>
              <w:spacing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8</w:t>
            </w:r>
          </w:p>
        </w:tc>
        <w:tc>
          <w:tcPr>
            <w:tcW w:w="5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4F7D46">
            <w:pPr>
              <w:spacing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151/797</w:t>
            </w:r>
          </w:p>
        </w:tc>
        <w:tc>
          <w:tcPr>
            <w:tcW w:w="3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F5E" w:rsidRDefault="00BB1F5E">
            <w:pPr>
              <w:spacing w:line="240" w:lineRule="atLeast"/>
              <w:jc w:val="both"/>
              <w:rPr>
                <w:rFonts w:ascii="Times New Roman" w:eastAsia="Times New Roman" w:hAnsi="Times New Roman" w:cs="Times New Roman"/>
                <w:sz w:val="24"/>
                <w:szCs w:val="24"/>
                <w:lang w:val="uk-UA" w:eastAsia="ru-RU"/>
              </w:rPr>
            </w:pPr>
          </w:p>
        </w:tc>
        <w:tc>
          <w:tcPr>
            <w:tcW w:w="5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4F7D46">
            <w:pPr>
              <w:spacing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96/544</w:t>
            </w:r>
          </w:p>
        </w:tc>
        <w:tc>
          <w:tcPr>
            <w:tcW w:w="3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4F7D46">
            <w:pPr>
              <w:spacing w:line="240" w:lineRule="atLeast"/>
              <w:jc w:val="both"/>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64</w:t>
            </w:r>
          </w:p>
        </w:tc>
        <w:tc>
          <w:tcPr>
            <w:tcW w:w="5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4F7D46">
            <w:pPr>
              <w:spacing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51/229</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4F7D46">
            <w:pPr>
              <w:spacing w:line="240" w:lineRule="atLeast"/>
              <w:jc w:val="both"/>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34</w:t>
            </w:r>
          </w:p>
        </w:tc>
        <w:tc>
          <w:tcPr>
            <w:tcW w:w="5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F5E" w:rsidRDefault="00BB1F5E">
            <w:pPr>
              <w:spacing w:line="240" w:lineRule="atLeast"/>
              <w:jc w:val="both"/>
              <w:rPr>
                <w:rFonts w:ascii="Times New Roman" w:eastAsia="Times New Roman" w:hAnsi="Times New Roman" w:cs="Times New Roman"/>
                <w:sz w:val="24"/>
                <w:szCs w:val="24"/>
                <w:lang w:val="uk-UA" w:eastAsia="ru-RU"/>
              </w:rPr>
            </w:pPr>
          </w:p>
        </w:tc>
        <w:tc>
          <w:tcPr>
            <w:tcW w:w="3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F5E" w:rsidRDefault="00BB1F5E">
            <w:pPr>
              <w:spacing w:line="240" w:lineRule="atLeast"/>
              <w:jc w:val="both"/>
              <w:rPr>
                <w:rFonts w:ascii="Times New Roman" w:eastAsia="Times New Roman" w:hAnsi="Times New Roman" w:cs="Times New Roman"/>
                <w:sz w:val="24"/>
                <w:szCs w:val="24"/>
                <w:lang w:val="uk-UA" w:eastAsia="ru-RU"/>
              </w:rPr>
            </w:pPr>
          </w:p>
        </w:tc>
        <w:tc>
          <w:tcPr>
            <w:tcW w:w="50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BB1F5E">
            <w:pPr>
              <w:spacing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4F7D46">
              <w:rPr>
                <w:rFonts w:ascii="Times New Roman" w:eastAsia="Times New Roman" w:hAnsi="Times New Roman" w:cs="Times New Roman"/>
                <w:sz w:val="24"/>
                <w:szCs w:val="24"/>
                <w:lang w:val="uk-UA" w:eastAsia="ru-RU"/>
              </w:rPr>
              <w:t>4/24</w:t>
            </w:r>
          </w:p>
        </w:tc>
        <w:tc>
          <w:tcPr>
            <w:tcW w:w="29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F5E" w:rsidRDefault="004F7D46">
            <w:pPr>
              <w:spacing w:line="240" w:lineRule="atLeast"/>
              <w:jc w:val="both"/>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2</w:t>
            </w:r>
          </w:p>
        </w:tc>
      </w:tr>
      <w:tr w:rsidR="00BB1F5E" w:rsidTr="00BB1F5E">
        <w:tc>
          <w:tcPr>
            <w:tcW w:w="3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BB1F5E">
            <w:pPr>
              <w:spacing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5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4F7D46">
            <w:pPr>
              <w:spacing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45/4920</w:t>
            </w:r>
          </w:p>
        </w:tc>
        <w:tc>
          <w:tcPr>
            <w:tcW w:w="3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F5E" w:rsidRDefault="00BB1F5E">
            <w:pPr>
              <w:spacing w:line="240" w:lineRule="atLeast"/>
              <w:jc w:val="both"/>
              <w:rPr>
                <w:rFonts w:ascii="Times New Roman" w:eastAsia="Times New Roman" w:hAnsi="Times New Roman" w:cs="Times New Roman"/>
                <w:sz w:val="24"/>
                <w:szCs w:val="24"/>
                <w:lang w:val="uk-UA" w:eastAsia="ru-RU"/>
              </w:rPr>
            </w:pPr>
          </w:p>
        </w:tc>
        <w:tc>
          <w:tcPr>
            <w:tcW w:w="5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4F7D46">
            <w:pPr>
              <w:spacing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16/103</w:t>
            </w:r>
          </w:p>
        </w:tc>
        <w:tc>
          <w:tcPr>
            <w:tcW w:w="3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4F7D46">
            <w:pPr>
              <w:spacing w:line="240" w:lineRule="atLeast"/>
              <w:jc w:val="both"/>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36</w:t>
            </w:r>
          </w:p>
        </w:tc>
        <w:tc>
          <w:tcPr>
            <w:tcW w:w="5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4F7D46">
            <w:pPr>
              <w:spacing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4F7D46">
            <w:pPr>
              <w:spacing w:line="240" w:lineRule="atLeast"/>
              <w:jc w:val="both"/>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w:t>
            </w:r>
          </w:p>
        </w:tc>
        <w:tc>
          <w:tcPr>
            <w:tcW w:w="5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F5E" w:rsidRDefault="00BB1F5E">
            <w:pPr>
              <w:spacing w:line="240" w:lineRule="atLeast"/>
              <w:jc w:val="both"/>
              <w:rPr>
                <w:rFonts w:ascii="Times New Roman" w:eastAsia="Times New Roman" w:hAnsi="Times New Roman" w:cs="Times New Roman"/>
                <w:sz w:val="24"/>
                <w:szCs w:val="24"/>
                <w:lang w:val="uk-UA" w:eastAsia="ru-RU"/>
              </w:rPr>
            </w:pPr>
          </w:p>
        </w:tc>
        <w:tc>
          <w:tcPr>
            <w:tcW w:w="3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F5E" w:rsidRDefault="00BB1F5E">
            <w:pPr>
              <w:spacing w:line="240" w:lineRule="atLeast"/>
              <w:jc w:val="both"/>
              <w:rPr>
                <w:rFonts w:ascii="Times New Roman" w:eastAsia="Times New Roman" w:hAnsi="Times New Roman" w:cs="Times New Roman"/>
                <w:sz w:val="24"/>
                <w:szCs w:val="24"/>
                <w:lang w:val="uk-UA" w:eastAsia="ru-RU"/>
              </w:rPr>
            </w:pPr>
          </w:p>
        </w:tc>
        <w:tc>
          <w:tcPr>
            <w:tcW w:w="50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BB1F5E">
            <w:pPr>
              <w:spacing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004F7D46">
              <w:rPr>
                <w:rFonts w:ascii="Times New Roman" w:eastAsia="Times New Roman" w:hAnsi="Times New Roman" w:cs="Times New Roman"/>
                <w:sz w:val="24"/>
                <w:szCs w:val="24"/>
                <w:lang w:val="uk-UA" w:eastAsia="ru-RU"/>
              </w:rPr>
              <w:t>9/389</w:t>
            </w:r>
          </w:p>
        </w:tc>
        <w:tc>
          <w:tcPr>
            <w:tcW w:w="2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4F7D46">
            <w:pPr>
              <w:spacing w:line="240" w:lineRule="atLeast"/>
              <w:jc w:val="both"/>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64</w:t>
            </w:r>
          </w:p>
        </w:tc>
      </w:tr>
      <w:tr w:rsidR="00BB1F5E" w:rsidTr="00BB1F5E">
        <w:tc>
          <w:tcPr>
            <w:tcW w:w="3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BB1F5E">
            <w:pPr>
              <w:spacing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5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295A41">
            <w:pPr>
              <w:spacing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173/1211</w:t>
            </w:r>
          </w:p>
        </w:tc>
        <w:tc>
          <w:tcPr>
            <w:tcW w:w="3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F5E" w:rsidRDefault="00BB1F5E">
            <w:pPr>
              <w:spacing w:line="240" w:lineRule="atLeast"/>
              <w:jc w:val="both"/>
              <w:rPr>
                <w:rFonts w:ascii="Times New Roman" w:eastAsia="Times New Roman" w:hAnsi="Times New Roman" w:cs="Times New Roman"/>
                <w:sz w:val="24"/>
                <w:szCs w:val="24"/>
                <w:lang w:val="uk-UA" w:eastAsia="ru-RU"/>
              </w:rPr>
            </w:pPr>
          </w:p>
        </w:tc>
        <w:tc>
          <w:tcPr>
            <w:tcW w:w="5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BB1F5E">
            <w:pPr>
              <w:spacing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295A41">
              <w:rPr>
                <w:rFonts w:ascii="Times New Roman" w:eastAsia="Times New Roman" w:hAnsi="Times New Roman" w:cs="Times New Roman"/>
                <w:sz w:val="24"/>
                <w:szCs w:val="24"/>
                <w:lang w:val="uk-UA" w:eastAsia="ru-RU"/>
              </w:rPr>
              <w:t>42/994</w:t>
            </w:r>
          </w:p>
        </w:tc>
        <w:tc>
          <w:tcPr>
            <w:tcW w:w="3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295A41">
            <w:pPr>
              <w:spacing w:line="240" w:lineRule="atLeast"/>
              <w:jc w:val="both"/>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83</w:t>
            </w:r>
          </w:p>
        </w:tc>
        <w:tc>
          <w:tcPr>
            <w:tcW w:w="5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295A41">
            <w:pPr>
              <w:spacing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16/112</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295A41">
            <w:pPr>
              <w:spacing w:line="240" w:lineRule="atLeast"/>
              <w:jc w:val="both"/>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9</w:t>
            </w:r>
          </w:p>
        </w:tc>
        <w:tc>
          <w:tcPr>
            <w:tcW w:w="5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BB1F5E">
            <w:pPr>
              <w:spacing w:line="240" w:lineRule="atLeast"/>
              <w:jc w:val="both"/>
              <w:rPr>
                <w:rFonts w:ascii="Times New Roman" w:eastAsia="Times New Roman" w:hAnsi="Times New Roman" w:cs="Times New Roman"/>
                <w:sz w:val="24"/>
                <w:szCs w:val="24"/>
                <w:lang w:val="uk-UA" w:eastAsia="ru-RU"/>
              </w:rPr>
            </w:pPr>
          </w:p>
        </w:tc>
        <w:tc>
          <w:tcPr>
            <w:tcW w:w="3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BB1F5E">
            <w:pPr>
              <w:spacing w:line="240" w:lineRule="atLeast"/>
              <w:jc w:val="both"/>
              <w:rPr>
                <w:rFonts w:ascii="Times New Roman" w:eastAsia="Times New Roman" w:hAnsi="Times New Roman" w:cs="Times New Roman"/>
                <w:b/>
                <w:i/>
                <w:sz w:val="24"/>
                <w:szCs w:val="24"/>
                <w:lang w:val="uk-UA" w:eastAsia="ru-RU"/>
              </w:rPr>
            </w:pPr>
          </w:p>
        </w:tc>
        <w:tc>
          <w:tcPr>
            <w:tcW w:w="50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295A41">
            <w:pPr>
              <w:spacing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15/105</w:t>
            </w:r>
          </w:p>
        </w:tc>
        <w:tc>
          <w:tcPr>
            <w:tcW w:w="2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295A41">
            <w:pPr>
              <w:spacing w:line="240" w:lineRule="atLeast"/>
              <w:jc w:val="both"/>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8</w:t>
            </w:r>
          </w:p>
        </w:tc>
      </w:tr>
      <w:tr w:rsidR="00BB1F5E" w:rsidTr="00BB1F5E">
        <w:tc>
          <w:tcPr>
            <w:tcW w:w="3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BB1F5E">
            <w:pPr>
              <w:spacing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p>
        </w:tc>
        <w:tc>
          <w:tcPr>
            <w:tcW w:w="5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295A41">
            <w:pPr>
              <w:spacing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201/1409</w:t>
            </w:r>
          </w:p>
        </w:tc>
        <w:tc>
          <w:tcPr>
            <w:tcW w:w="3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F5E" w:rsidRDefault="00BB1F5E">
            <w:pPr>
              <w:spacing w:line="240" w:lineRule="atLeast"/>
              <w:jc w:val="both"/>
              <w:rPr>
                <w:rFonts w:ascii="Times New Roman" w:eastAsia="Times New Roman" w:hAnsi="Times New Roman" w:cs="Times New Roman"/>
                <w:sz w:val="24"/>
                <w:szCs w:val="24"/>
                <w:lang w:val="uk-UA" w:eastAsia="ru-RU"/>
              </w:rPr>
            </w:pPr>
          </w:p>
        </w:tc>
        <w:tc>
          <w:tcPr>
            <w:tcW w:w="5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295A41">
            <w:pPr>
              <w:spacing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68/472</w:t>
            </w:r>
          </w:p>
        </w:tc>
        <w:tc>
          <w:tcPr>
            <w:tcW w:w="3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295A41">
            <w:pPr>
              <w:spacing w:line="240" w:lineRule="atLeast"/>
              <w:jc w:val="both"/>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34</w:t>
            </w:r>
          </w:p>
        </w:tc>
        <w:tc>
          <w:tcPr>
            <w:tcW w:w="5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295A41">
            <w:pPr>
              <w:spacing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120/848</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295A41">
            <w:pPr>
              <w:spacing w:line="240" w:lineRule="atLeast"/>
              <w:jc w:val="both"/>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60</w:t>
            </w:r>
          </w:p>
        </w:tc>
        <w:tc>
          <w:tcPr>
            <w:tcW w:w="5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F5E" w:rsidRDefault="00BB1F5E">
            <w:pPr>
              <w:spacing w:line="240" w:lineRule="atLeast"/>
              <w:jc w:val="both"/>
              <w:rPr>
                <w:rFonts w:ascii="Times New Roman" w:eastAsia="Times New Roman" w:hAnsi="Times New Roman" w:cs="Times New Roman"/>
                <w:sz w:val="24"/>
                <w:szCs w:val="24"/>
                <w:lang w:val="uk-UA" w:eastAsia="ru-RU"/>
              </w:rPr>
            </w:pPr>
          </w:p>
        </w:tc>
        <w:tc>
          <w:tcPr>
            <w:tcW w:w="3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F5E" w:rsidRDefault="00BB1F5E">
            <w:pPr>
              <w:spacing w:line="240" w:lineRule="atLeast"/>
              <w:jc w:val="both"/>
              <w:rPr>
                <w:rFonts w:ascii="Times New Roman" w:eastAsia="Times New Roman" w:hAnsi="Times New Roman" w:cs="Times New Roman"/>
                <w:sz w:val="24"/>
                <w:szCs w:val="24"/>
                <w:lang w:val="uk-UA" w:eastAsia="ru-RU"/>
              </w:rPr>
            </w:pPr>
          </w:p>
        </w:tc>
        <w:tc>
          <w:tcPr>
            <w:tcW w:w="50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295A41">
            <w:pPr>
              <w:spacing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13/83</w:t>
            </w:r>
          </w:p>
        </w:tc>
        <w:tc>
          <w:tcPr>
            <w:tcW w:w="2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295A41">
            <w:pPr>
              <w:spacing w:line="240" w:lineRule="atLeast"/>
              <w:jc w:val="both"/>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6</w:t>
            </w:r>
          </w:p>
        </w:tc>
      </w:tr>
      <w:tr w:rsidR="00BB1F5E" w:rsidTr="00BB1F5E">
        <w:tc>
          <w:tcPr>
            <w:tcW w:w="3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F5E" w:rsidRDefault="00BB1F5E">
            <w:pPr>
              <w:spacing w:line="240" w:lineRule="atLeast"/>
              <w:jc w:val="both"/>
              <w:rPr>
                <w:rFonts w:ascii="Times New Roman" w:eastAsia="Times New Roman" w:hAnsi="Times New Roman" w:cs="Times New Roman"/>
                <w:sz w:val="24"/>
                <w:szCs w:val="24"/>
                <w:lang w:val="uk-UA" w:eastAsia="ru-RU"/>
              </w:rPr>
            </w:pPr>
          </w:p>
        </w:tc>
        <w:tc>
          <w:tcPr>
            <w:tcW w:w="5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295A41">
            <w:pPr>
              <w:spacing w:line="240" w:lineRule="atLeast"/>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1353/8046</w:t>
            </w:r>
          </w:p>
        </w:tc>
        <w:tc>
          <w:tcPr>
            <w:tcW w:w="3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1F5E" w:rsidRDefault="00BB1F5E">
            <w:pPr>
              <w:spacing w:line="240" w:lineRule="atLeast"/>
              <w:jc w:val="both"/>
              <w:rPr>
                <w:rFonts w:ascii="Times New Roman" w:eastAsia="Times New Roman" w:hAnsi="Times New Roman" w:cs="Times New Roman"/>
                <w:b/>
                <w:sz w:val="24"/>
                <w:szCs w:val="24"/>
                <w:lang w:val="uk-UA" w:eastAsia="ru-RU"/>
              </w:rPr>
            </w:pPr>
          </w:p>
        </w:tc>
        <w:tc>
          <w:tcPr>
            <w:tcW w:w="5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BB1F5E">
            <w:pPr>
              <w:spacing w:line="240" w:lineRule="atLeast"/>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7</w:t>
            </w:r>
            <w:r w:rsidR="00295A41">
              <w:rPr>
                <w:rFonts w:ascii="Times New Roman" w:eastAsia="Times New Roman" w:hAnsi="Times New Roman" w:cs="Times New Roman"/>
                <w:b/>
                <w:sz w:val="24"/>
                <w:szCs w:val="24"/>
                <w:lang w:val="uk-UA" w:eastAsia="ru-RU"/>
              </w:rPr>
              <w:t>65/4435</w:t>
            </w:r>
          </w:p>
        </w:tc>
        <w:tc>
          <w:tcPr>
            <w:tcW w:w="3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295A41">
            <w:pPr>
              <w:spacing w:line="240" w:lineRule="atLeast"/>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56</w:t>
            </w:r>
            <w:r w:rsidR="00BB1F5E">
              <w:rPr>
                <w:rFonts w:ascii="Times New Roman" w:eastAsia="Times New Roman" w:hAnsi="Times New Roman" w:cs="Times New Roman"/>
                <w:b/>
                <w:sz w:val="24"/>
                <w:szCs w:val="24"/>
                <w:lang w:val="uk-UA" w:eastAsia="ru-RU"/>
              </w:rPr>
              <w:t>%</w:t>
            </w:r>
          </w:p>
        </w:tc>
        <w:tc>
          <w:tcPr>
            <w:tcW w:w="5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295A41">
            <w:pPr>
              <w:spacing w:line="240" w:lineRule="atLeast"/>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432</w:t>
            </w:r>
            <w:r w:rsidR="00BB1F5E">
              <w:rPr>
                <w:rFonts w:ascii="Times New Roman" w:eastAsia="Times New Roman" w:hAnsi="Times New Roman" w:cs="Times New Roman"/>
                <w:b/>
                <w:sz w:val="24"/>
                <w:szCs w:val="24"/>
                <w:lang w:val="uk-UA" w:eastAsia="ru-RU"/>
              </w:rPr>
              <w:t>/</w:t>
            </w:r>
            <w:r>
              <w:rPr>
                <w:rFonts w:ascii="Times New Roman" w:eastAsia="Times New Roman" w:hAnsi="Times New Roman" w:cs="Times New Roman"/>
                <w:b/>
                <w:sz w:val="24"/>
                <w:szCs w:val="24"/>
                <w:lang w:val="uk-UA" w:eastAsia="ru-RU"/>
              </w:rPr>
              <w:t>2485</w:t>
            </w:r>
          </w:p>
        </w:tc>
        <w:tc>
          <w:tcPr>
            <w:tcW w:w="39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295A41">
            <w:pPr>
              <w:spacing w:line="240" w:lineRule="atLeast"/>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32</w:t>
            </w:r>
            <w:r w:rsidR="00BB1F5E">
              <w:rPr>
                <w:rFonts w:ascii="Times New Roman" w:eastAsia="Times New Roman" w:hAnsi="Times New Roman" w:cs="Times New Roman"/>
                <w:b/>
                <w:sz w:val="24"/>
                <w:szCs w:val="24"/>
                <w:lang w:val="uk-UA" w:eastAsia="ru-RU"/>
              </w:rPr>
              <w:t>%</w:t>
            </w:r>
          </w:p>
        </w:tc>
        <w:tc>
          <w:tcPr>
            <w:tcW w:w="5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BB1F5E">
            <w:pPr>
              <w:spacing w:line="240" w:lineRule="atLeast"/>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w:t>
            </w:r>
            <w:r w:rsidR="00295A41">
              <w:rPr>
                <w:rFonts w:ascii="Times New Roman" w:eastAsia="Times New Roman" w:hAnsi="Times New Roman" w:cs="Times New Roman"/>
                <w:b/>
                <w:sz w:val="24"/>
                <w:szCs w:val="24"/>
                <w:lang w:val="uk-UA" w:eastAsia="ru-RU"/>
              </w:rPr>
              <w:t>/2</w:t>
            </w:r>
          </w:p>
        </w:tc>
        <w:tc>
          <w:tcPr>
            <w:tcW w:w="3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BB1F5E">
            <w:pPr>
              <w:spacing w:line="240" w:lineRule="atLeast"/>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w:t>
            </w:r>
          </w:p>
        </w:tc>
        <w:tc>
          <w:tcPr>
            <w:tcW w:w="50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295A41">
            <w:pPr>
              <w:spacing w:line="240" w:lineRule="atLeast"/>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155/1093</w:t>
            </w:r>
          </w:p>
        </w:tc>
        <w:tc>
          <w:tcPr>
            <w:tcW w:w="2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1F5E" w:rsidRDefault="00295A41">
            <w:pPr>
              <w:spacing w:line="240" w:lineRule="atLeast"/>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11</w:t>
            </w:r>
            <w:r w:rsidR="00BB1F5E">
              <w:rPr>
                <w:rFonts w:ascii="Times New Roman" w:eastAsia="Times New Roman" w:hAnsi="Times New Roman" w:cs="Times New Roman"/>
                <w:b/>
                <w:sz w:val="24"/>
                <w:szCs w:val="24"/>
                <w:lang w:val="uk-UA" w:eastAsia="ru-RU"/>
              </w:rPr>
              <w:t>%</w:t>
            </w:r>
          </w:p>
        </w:tc>
      </w:tr>
    </w:tbl>
    <w:p w:rsidR="00BB1F5E" w:rsidRDefault="00BB1F5E" w:rsidP="00BB1F5E">
      <w:pPr>
        <w:spacing w:after="0" w:line="240" w:lineRule="atLeast"/>
        <w:jc w:val="both"/>
        <w:rPr>
          <w:rFonts w:ascii="Times New Roman" w:eastAsia="Times New Roman" w:hAnsi="Times New Roman" w:cs="Times New Roman"/>
          <w:sz w:val="24"/>
          <w:szCs w:val="24"/>
          <w:lang w:val="uk-UA" w:eastAsia="ru-RU"/>
        </w:rPr>
      </w:pPr>
    </w:p>
    <w:p w:rsidR="00BB1F5E" w:rsidRDefault="00BB1F5E" w:rsidP="00BB1F5E">
      <w:pPr>
        <w:spacing w:after="0" w:line="240" w:lineRule="atLeast"/>
        <w:jc w:val="both"/>
        <w:rPr>
          <w:rFonts w:ascii="Times New Roman" w:eastAsia="Times New Roman" w:hAnsi="Times New Roman" w:cs="Times New Roman"/>
          <w:sz w:val="24"/>
          <w:szCs w:val="24"/>
          <w:lang w:val="uk-UA" w:eastAsia="ru-RU"/>
        </w:rPr>
      </w:pPr>
    </w:p>
    <w:p w:rsidR="00BB1F5E" w:rsidRDefault="00BB1F5E" w:rsidP="00BB1F5E">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підставі вищевказаного,</w:t>
      </w:r>
    </w:p>
    <w:p w:rsidR="00BB1F5E" w:rsidRDefault="00BB1F5E" w:rsidP="00BB1F5E">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НАКАЗУЮ:  </w:t>
      </w:r>
    </w:p>
    <w:p w:rsidR="00BB1F5E" w:rsidRDefault="00BB1F5E" w:rsidP="00BB1F5E">
      <w:pPr>
        <w:spacing w:after="0"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1.Заступнику директора з НВР Саженюк З.Д.:</w:t>
      </w:r>
    </w:p>
    <w:p w:rsidR="00BB1F5E" w:rsidRDefault="00BB1F5E" w:rsidP="00BB1F5E">
      <w:pPr>
        <w:spacing w:after="0" w:line="240" w:lineRule="atLeast"/>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shd w:val="clear" w:color="auto" w:fill="FFFFFF"/>
        </w:rPr>
        <w:t>Тримати на постійному контролі ведення ділової документації (списки первинного обліку дітей, які підлягають навчанню, алфавітна книга запису учнів, книга обліку руху учнів, особові справи учнів, класні журнали тощо) відповідно до встановлених нормативно-правовими документами вимог</w:t>
      </w:r>
      <w:r>
        <w:rPr>
          <w:rFonts w:ascii="Times New Roman" w:hAnsi="Times New Roman" w:cs="Times New Roman"/>
          <w:sz w:val="24"/>
          <w:szCs w:val="24"/>
          <w:shd w:val="clear" w:color="auto" w:fill="FFFFFF"/>
          <w:lang w:val="uk-UA"/>
        </w:rPr>
        <w:t>.</w:t>
      </w:r>
    </w:p>
    <w:p w:rsidR="00BB1F5E" w:rsidRDefault="00BB1F5E" w:rsidP="00BB1F5E">
      <w:pPr>
        <w:spacing w:after="0"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2. Заступнику директора з ВР Ковальчук Т.А.:</w:t>
      </w:r>
    </w:p>
    <w:p w:rsidR="00BB1F5E" w:rsidRDefault="00BB1F5E" w:rsidP="00BB1F5E">
      <w:pPr>
        <w:shd w:val="clear" w:color="auto" w:fill="FFFFFF"/>
        <w:spacing w:after="0"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 Посилити персональну відповідальність класоводів та класних керівників за здійсненням оперативного контролю відвідування учнями навчальних занять.</w:t>
      </w:r>
      <w:r>
        <w:rPr>
          <w:rFonts w:ascii="Times New Roman" w:eastAsia="Times New Roman" w:hAnsi="Times New Roman" w:cs="Times New Roman"/>
          <w:sz w:val="24"/>
          <w:szCs w:val="24"/>
          <w:lang w:val="uk-UA" w:eastAsia="ru-RU"/>
        </w:rPr>
        <w:br/>
        <w:t>2.2.  Надавати допомогу класоводам та класним керівникам у здійсненні оперативного контролю відвідування учнями навчальних занять.</w:t>
      </w:r>
    </w:p>
    <w:p w:rsidR="00BB1F5E" w:rsidRDefault="00BB1F5E" w:rsidP="00BB1F5E">
      <w:pPr>
        <w:shd w:val="clear" w:color="auto" w:fill="FFFFFF"/>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2.3. Стан відвідування учнями навчальних занять аналізувати щоденно, щотижнево, щомісячно та надавати достовірну інформацію у відділ освіти;</w:t>
      </w:r>
    </w:p>
    <w:p w:rsidR="00BB1F5E" w:rsidRDefault="00BB1F5E" w:rsidP="00BB1F5E">
      <w:pPr>
        <w:shd w:val="clear" w:color="auto" w:fill="FFFFFF"/>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Постійно</w:t>
      </w:r>
    </w:p>
    <w:p w:rsidR="00BB1F5E" w:rsidRDefault="00BB1F5E" w:rsidP="00BB1F5E">
      <w:pPr>
        <w:shd w:val="clear" w:color="auto" w:fill="FFFFFF"/>
        <w:spacing w:after="0"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2.4. Стан відвідування учнями навчальних занять щомісячно розглядати на нарадах при директорові;</w:t>
      </w:r>
    </w:p>
    <w:p w:rsidR="00BB1F5E" w:rsidRDefault="00BB1F5E" w:rsidP="00BB1F5E">
      <w:pPr>
        <w:shd w:val="clear" w:color="auto" w:fill="FFFFFF"/>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2.5.Вжити заходів щодо посилення відповідальності класних керівників та вчителів – предметників за станом відвідування учнями занять, веденням належного обліку з даного питання;</w:t>
      </w:r>
    </w:p>
    <w:p w:rsidR="00BB1F5E" w:rsidRDefault="00BB1F5E" w:rsidP="00BB1F5E">
      <w:pPr>
        <w:shd w:val="clear" w:color="auto" w:fill="FFFFFF"/>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Постійно</w:t>
      </w:r>
    </w:p>
    <w:p w:rsidR="00BB1F5E" w:rsidRDefault="00BB1F5E" w:rsidP="00BB1F5E">
      <w:pPr>
        <w:shd w:val="clear" w:color="auto" w:fill="FFFFFF"/>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2.6. Питання відвідування учнями школи розглядати на загальношкільних та класних батьківських зборах;</w:t>
      </w:r>
    </w:p>
    <w:p w:rsidR="00BB1F5E" w:rsidRDefault="00BB1F5E" w:rsidP="00BB1F5E">
      <w:pPr>
        <w:shd w:val="clear" w:color="auto" w:fill="FFFFFF"/>
        <w:spacing w:after="0"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2.7.. Забезпечити постійний контроль за неухильним додержанням законодавства України, спрямованого на профілактику правопорушень та бездоглядності учнів, які виховуються у  сім'ях, що опинилися у складних життєвих умовах, запобігання скоєння злочинів, правопорушень серед неповнолітніх;</w:t>
      </w:r>
    </w:p>
    <w:p w:rsidR="00BB1F5E" w:rsidRDefault="00BB1F5E" w:rsidP="00BB1F5E">
      <w:pPr>
        <w:spacing w:after="0"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2.8. П</w:t>
      </w:r>
      <w:r>
        <w:rPr>
          <w:rFonts w:ascii="Times New Roman" w:eastAsia="Times New Roman" w:hAnsi="Times New Roman" w:cs="Times New Roman"/>
          <w:sz w:val="24"/>
          <w:szCs w:val="24"/>
          <w:lang w:eastAsia="ru-RU"/>
        </w:rPr>
        <w:t>родовжувати здійснювати моніторинг відвідування учнями школи</w:t>
      </w:r>
      <w:r>
        <w:rPr>
          <w:rFonts w:ascii="Times New Roman" w:eastAsia="Times New Roman" w:hAnsi="Times New Roman" w:cs="Times New Roman"/>
          <w:sz w:val="24"/>
          <w:szCs w:val="24"/>
          <w:lang w:val="uk-UA" w:eastAsia="ru-RU"/>
        </w:rPr>
        <w:t xml:space="preserve"> щомісячно, за семестр та рік.</w:t>
      </w:r>
    </w:p>
    <w:p w:rsidR="00BB1F5E" w:rsidRDefault="00BB1F5E" w:rsidP="00BB1F5E">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3</w:t>
      </w:r>
      <w:r>
        <w:rPr>
          <w:rFonts w:ascii="Times New Roman" w:eastAsia="Times New Roman" w:hAnsi="Times New Roman" w:cs="Times New Roman"/>
          <w:sz w:val="24"/>
          <w:szCs w:val="24"/>
          <w:lang w:eastAsia="ru-RU"/>
        </w:rPr>
        <w:t>. Класним керівникам 1-11-х класів, учителям – предметникам:</w:t>
      </w:r>
    </w:p>
    <w:p w:rsidR="00BB1F5E" w:rsidRDefault="00BB1F5E" w:rsidP="00BB1F5E">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eastAsia="ru-RU"/>
        </w:rPr>
        <w:t>.1. Забезпечити постійний контроль за охопленням навчанням учнів та їх відвідуванням навчальних занять.</w:t>
      </w:r>
    </w:p>
    <w:p w:rsidR="00BB1F5E" w:rsidRDefault="00BB1F5E" w:rsidP="00BB1F5E">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eastAsia="ru-RU"/>
        </w:rPr>
        <w:t>.2. Активно застосовувати різноманітні форми підвищення мотивації учнів до навчання.</w:t>
      </w:r>
    </w:p>
    <w:p w:rsidR="00BB1F5E" w:rsidRDefault="00BB1F5E" w:rsidP="00BB1F5E">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eastAsia="ru-RU"/>
        </w:rPr>
        <w:t>.3. На кожному уроці контролювати відвідування учнями навчальних занять.</w:t>
      </w:r>
    </w:p>
    <w:p w:rsidR="00BB1F5E" w:rsidRDefault="00BB1F5E" w:rsidP="00BB1F5E">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eastAsia="ru-RU"/>
        </w:rPr>
        <w:t>.4. У кожному конкретному випадку відсутності учнів на заняттях невідкладно з’ясовувати причини, встановлювати місце перебування дитини. Інформувати батьків або осіб, які їх замінюють.</w:t>
      </w:r>
    </w:p>
    <w:p w:rsidR="00BB1F5E" w:rsidRDefault="00BB1F5E" w:rsidP="00BB1F5E">
      <w:pPr>
        <w:spacing w:after="0"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eastAsia="ru-RU"/>
        </w:rPr>
        <w:t>. Активно використовувати педагогічний потенціал батьківських комітетів класів для впливу на учнів, які без поважних причин пропускають навчальні заняття, їх батьків або осіб, які їх замінюють.</w:t>
      </w:r>
    </w:p>
    <w:p w:rsidR="00BB1F5E" w:rsidRDefault="00BB1F5E" w:rsidP="00BB1F5E">
      <w:pPr>
        <w:spacing w:after="0"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3.6. Під час планування виховної роботи на 2014-2015 навчальний рік звернути увагу на питання «Відвідування».</w:t>
      </w:r>
    </w:p>
    <w:p w:rsidR="00BB1F5E" w:rsidRDefault="00BB1F5E" w:rsidP="00BB1F5E">
      <w:pPr>
        <w:spacing w:after="0"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Педагогу-організатору Афанасьєвій С.В.:</w:t>
      </w:r>
    </w:p>
    <w:p w:rsidR="00BB1F5E" w:rsidRDefault="00BB1F5E" w:rsidP="00BB1F5E">
      <w:pPr>
        <w:spacing w:after="0"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4.1. Запланувати та провести рейди «Урок», «Запізнення», «Літера «н»» із активом учнівського самоврядування</w:t>
      </w:r>
    </w:p>
    <w:p w:rsidR="00BB1F5E" w:rsidRDefault="00BB1F5E" w:rsidP="00BB1F5E">
      <w:pPr>
        <w:spacing w:after="0" w:line="240" w:lineRule="atLeast"/>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Вересень 2014р., листопад 2014р., </w:t>
      </w:r>
    </w:p>
    <w:p w:rsidR="00BB1F5E" w:rsidRDefault="00BB1F5E" w:rsidP="00BB1F5E">
      <w:pPr>
        <w:spacing w:after="0" w:line="240" w:lineRule="atLeast"/>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Січень 2015р., квітень 2015р.</w:t>
      </w:r>
    </w:p>
    <w:p w:rsidR="00BB1F5E" w:rsidRDefault="00BB1F5E" w:rsidP="00BB1F5E">
      <w:pPr>
        <w:spacing w:after="0"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4.2. Протягом навчального року оформляти щоденно «Журнал відвідування» та подати інформацію до відділу освіти Білоцерківської РДА</w:t>
      </w:r>
    </w:p>
    <w:p w:rsidR="00BB1F5E" w:rsidRDefault="00BB1F5E" w:rsidP="00BB1F5E">
      <w:pPr>
        <w:spacing w:after="0" w:line="240" w:lineRule="atLeast"/>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Протягом 2014-2015 навчального року</w:t>
      </w:r>
    </w:p>
    <w:p w:rsidR="00BB1F5E" w:rsidRDefault="00BB1F5E" w:rsidP="00BB1F5E">
      <w:pPr>
        <w:spacing w:after="0" w:line="240" w:lineRule="atLeast"/>
        <w:jc w:val="right"/>
        <w:rPr>
          <w:rFonts w:ascii="Times New Roman" w:eastAsia="Times New Roman" w:hAnsi="Times New Roman" w:cs="Times New Roman"/>
          <w:sz w:val="24"/>
          <w:szCs w:val="24"/>
          <w:lang w:val="uk-UA" w:eastAsia="ru-RU"/>
        </w:rPr>
      </w:pPr>
    </w:p>
    <w:p w:rsidR="00BB1F5E" w:rsidRDefault="00BB1F5E" w:rsidP="00BB1F5E">
      <w:pPr>
        <w:spacing w:after="0" w:line="24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5</w:t>
      </w:r>
      <w:r>
        <w:rPr>
          <w:rFonts w:ascii="Times New Roman" w:eastAsia="Times New Roman" w:hAnsi="Times New Roman" w:cs="Times New Roman"/>
          <w:sz w:val="24"/>
          <w:szCs w:val="24"/>
          <w:lang w:eastAsia="ru-RU"/>
        </w:rPr>
        <w:t xml:space="preserve">. Контроль за виконанням наказу покласти на заступника директора з виховної роботи </w:t>
      </w:r>
      <w:r>
        <w:rPr>
          <w:rFonts w:ascii="Times New Roman" w:eastAsia="Times New Roman" w:hAnsi="Times New Roman" w:cs="Times New Roman"/>
          <w:sz w:val="24"/>
          <w:szCs w:val="24"/>
          <w:lang w:val="uk-UA" w:eastAsia="ru-RU"/>
        </w:rPr>
        <w:t>Ковальчук Т.А.</w:t>
      </w:r>
    </w:p>
    <w:p w:rsidR="00BB1F5E" w:rsidRDefault="00BB1F5E" w:rsidP="00BB1F5E">
      <w:pPr>
        <w:pStyle w:val="western"/>
        <w:shd w:val="clear" w:color="auto" w:fill="FFFFFF"/>
        <w:spacing w:before="0" w:beforeAutospacing="0" w:after="0" w:afterAutospacing="0" w:line="240" w:lineRule="atLeast"/>
        <w:jc w:val="both"/>
        <w:rPr>
          <w:rStyle w:val="a5"/>
          <w:b w:val="0"/>
        </w:rPr>
      </w:pPr>
    </w:p>
    <w:p w:rsidR="00BB1F5E" w:rsidRDefault="00BB1F5E" w:rsidP="00BB1F5E">
      <w:pPr>
        <w:spacing w:after="0" w:line="240" w:lineRule="atLeast"/>
        <w:jc w:val="both"/>
        <w:rPr>
          <w:rFonts w:ascii="Times New Roman" w:hAnsi="Times New Roman" w:cs="Times New Roman"/>
          <w:sz w:val="24"/>
          <w:szCs w:val="24"/>
        </w:rPr>
      </w:pPr>
    </w:p>
    <w:p w:rsidR="00A453BF" w:rsidRDefault="00A453BF"/>
    <w:sectPr w:rsidR="00A453BF" w:rsidSect="00A453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BB1F5E"/>
    <w:rsid w:val="00295A41"/>
    <w:rsid w:val="004F7D46"/>
    <w:rsid w:val="00A453BF"/>
    <w:rsid w:val="00BB1F5E"/>
    <w:rsid w:val="00D157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F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1F5E"/>
    <w:pPr>
      <w:spacing w:after="0" w:line="240" w:lineRule="auto"/>
    </w:pPr>
    <w:rPr>
      <w:rFonts w:eastAsiaTheme="minorEastAsia"/>
      <w:lang w:eastAsia="ru-RU"/>
    </w:rPr>
  </w:style>
  <w:style w:type="paragraph" w:customStyle="1" w:styleId="western">
    <w:name w:val="western"/>
    <w:basedOn w:val="a"/>
    <w:rsid w:val="00BB1F5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BB1F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Strong"/>
    <w:basedOn w:val="a0"/>
    <w:uiPriority w:val="22"/>
    <w:qFormat/>
    <w:rsid w:val="00BB1F5E"/>
    <w:rPr>
      <w:b/>
      <w:bCs/>
    </w:rPr>
  </w:style>
</w:styles>
</file>

<file path=word/webSettings.xml><?xml version="1.0" encoding="utf-8"?>
<w:webSettings xmlns:r="http://schemas.openxmlformats.org/officeDocument/2006/relationships" xmlns:w="http://schemas.openxmlformats.org/wordprocessingml/2006/main">
  <w:divs>
    <w:div w:id="42658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915</Words>
  <Characters>5218</Characters>
  <Application>Microsoft Office Word</Application>
  <DocSecurity>0</DocSecurity>
  <Lines>43</Lines>
  <Paragraphs>12</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2015-09-02T09:57:00Z</dcterms:created>
  <dcterms:modified xsi:type="dcterms:W3CDTF">2015-09-02T10:24:00Z</dcterms:modified>
</cp:coreProperties>
</file>